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363" w:rsidRPr="00670AAE" w:rsidRDefault="00C9693B" w:rsidP="00C9693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0AAE">
        <w:rPr>
          <w:rFonts w:ascii="Times New Roman" w:hAnsi="Times New Roman" w:cs="Times New Roman"/>
          <w:b/>
          <w:sz w:val="32"/>
          <w:szCs w:val="32"/>
        </w:rPr>
        <w:t xml:space="preserve">Сведения о местах расположения источников водоснабжения в муниципальном образовании </w:t>
      </w:r>
      <w:r w:rsidR="00B2311D">
        <w:rPr>
          <w:rFonts w:ascii="Times New Roman" w:hAnsi="Times New Roman" w:cs="Times New Roman"/>
          <w:b/>
          <w:sz w:val="32"/>
          <w:szCs w:val="32"/>
        </w:rPr>
        <w:t>Елшанский</w:t>
      </w:r>
      <w:r w:rsidR="00B344C6" w:rsidRPr="00670AAE">
        <w:rPr>
          <w:rFonts w:ascii="Times New Roman" w:hAnsi="Times New Roman" w:cs="Times New Roman"/>
          <w:b/>
          <w:sz w:val="32"/>
          <w:szCs w:val="32"/>
        </w:rPr>
        <w:t xml:space="preserve"> сельсовет</w:t>
      </w:r>
      <w:r w:rsidRPr="00670AAE">
        <w:rPr>
          <w:rFonts w:ascii="Times New Roman" w:hAnsi="Times New Roman" w:cs="Times New Roman"/>
          <w:b/>
          <w:sz w:val="32"/>
          <w:szCs w:val="32"/>
        </w:rPr>
        <w:t xml:space="preserve"> Бузулукского района Оренбургской области</w:t>
      </w:r>
    </w:p>
    <w:p w:rsidR="00827783" w:rsidRDefault="00827783" w:rsidP="00B34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324" w:rsidRDefault="00B344C6" w:rsidP="00B344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r w:rsidR="00B2311D">
        <w:rPr>
          <w:rFonts w:ascii="Times New Roman" w:hAnsi="Times New Roman" w:cs="Times New Roman"/>
          <w:b/>
          <w:sz w:val="28"/>
          <w:szCs w:val="28"/>
        </w:rPr>
        <w:t>Елшанка Первая</w:t>
      </w:r>
    </w:p>
    <w:p w:rsidR="00750324" w:rsidRDefault="00750324" w:rsidP="007503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24" w:rsidRDefault="00363ABF" w:rsidP="007503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Буровая скважина </w:t>
      </w:r>
      <w:r w:rsidR="00B2311D">
        <w:rPr>
          <w:rFonts w:ascii="Times New Roman" w:hAnsi="Times New Roman" w:cs="Times New Roman"/>
          <w:sz w:val="28"/>
          <w:szCs w:val="28"/>
        </w:rPr>
        <w:t xml:space="preserve">№1 </w:t>
      </w:r>
      <w:r>
        <w:rPr>
          <w:rFonts w:ascii="Times New Roman" w:hAnsi="Times New Roman" w:cs="Times New Roman"/>
          <w:sz w:val="28"/>
          <w:szCs w:val="28"/>
        </w:rPr>
        <w:t>водозаборная</w:t>
      </w:r>
      <w:r w:rsidR="00750324">
        <w:rPr>
          <w:rFonts w:ascii="Times New Roman" w:hAnsi="Times New Roman" w:cs="Times New Roman"/>
          <w:sz w:val="28"/>
          <w:szCs w:val="28"/>
        </w:rPr>
        <w:t xml:space="preserve"> кадастровый номер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363ABF">
        <w:rPr>
          <w:rFonts w:ascii="Times New Roman" w:hAnsi="Times New Roman" w:cs="Times New Roman"/>
          <w:sz w:val="28"/>
          <w:szCs w:val="28"/>
        </w:rPr>
        <w:t>56:08:</w:t>
      </w:r>
      <w:r w:rsidR="008F6779">
        <w:rPr>
          <w:rFonts w:ascii="Times New Roman" w:hAnsi="Times New Roman" w:cs="Times New Roman"/>
          <w:sz w:val="28"/>
          <w:szCs w:val="28"/>
        </w:rPr>
        <w:t>0601001</w:t>
      </w:r>
      <w:r w:rsidRPr="00363ABF">
        <w:rPr>
          <w:rFonts w:ascii="Times New Roman" w:hAnsi="Times New Roman" w:cs="Times New Roman"/>
          <w:sz w:val="28"/>
          <w:szCs w:val="28"/>
        </w:rPr>
        <w:t>:</w:t>
      </w:r>
      <w:r w:rsidR="008F6779">
        <w:rPr>
          <w:rFonts w:ascii="Times New Roman" w:hAnsi="Times New Roman" w:cs="Times New Roman"/>
          <w:sz w:val="28"/>
          <w:szCs w:val="28"/>
        </w:rPr>
        <w:t>1961</w:t>
      </w:r>
    </w:p>
    <w:p w:rsidR="00750324" w:rsidRDefault="00D05ED8" w:rsidP="008F6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750324">
        <w:rPr>
          <w:rFonts w:ascii="Times New Roman" w:hAnsi="Times New Roman" w:cs="Times New Roman"/>
          <w:sz w:val="28"/>
          <w:szCs w:val="28"/>
        </w:rPr>
        <w:t>асположен</w:t>
      </w:r>
      <w:r w:rsidR="00363AB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750324">
        <w:rPr>
          <w:rFonts w:ascii="Times New Roman" w:hAnsi="Times New Roman" w:cs="Times New Roman"/>
          <w:sz w:val="28"/>
          <w:szCs w:val="28"/>
        </w:rPr>
        <w:t xml:space="preserve"> на земельном участке с кадастровым номером </w:t>
      </w:r>
      <w:r w:rsidR="00363ABF" w:rsidRPr="00363ABF">
        <w:rPr>
          <w:rFonts w:ascii="Times New Roman" w:hAnsi="Times New Roman" w:cs="Times New Roman"/>
          <w:sz w:val="28"/>
          <w:szCs w:val="28"/>
        </w:rPr>
        <w:t>56:08:</w:t>
      </w:r>
      <w:r w:rsidR="008F6779">
        <w:rPr>
          <w:rFonts w:ascii="Times New Roman" w:hAnsi="Times New Roman" w:cs="Times New Roman"/>
          <w:sz w:val="28"/>
          <w:szCs w:val="28"/>
        </w:rPr>
        <w:t>0601001</w:t>
      </w:r>
      <w:r w:rsidR="00363ABF" w:rsidRPr="00363ABF">
        <w:rPr>
          <w:rFonts w:ascii="Times New Roman" w:hAnsi="Times New Roman" w:cs="Times New Roman"/>
          <w:sz w:val="28"/>
          <w:szCs w:val="28"/>
        </w:rPr>
        <w:t>:</w:t>
      </w:r>
      <w:r w:rsidR="008F6779">
        <w:rPr>
          <w:rFonts w:ascii="Times New Roman" w:hAnsi="Times New Roman" w:cs="Times New Roman"/>
          <w:sz w:val="28"/>
          <w:szCs w:val="28"/>
        </w:rPr>
        <w:t>2274</w:t>
      </w:r>
      <w:r w:rsidR="00750324">
        <w:rPr>
          <w:rFonts w:ascii="Times New Roman" w:hAnsi="Times New Roman" w:cs="Times New Roman"/>
          <w:sz w:val="28"/>
          <w:szCs w:val="28"/>
        </w:rPr>
        <w:t xml:space="preserve">, адрес местоположения: </w:t>
      </w:r>
      <w:r w:rsidR="00363ABF" w:rsidRPr="00363ABF">
        <w:rPr>
          <w:rFonts w:ascii="Times New Roman" w:hAnsi="Times New Roman" w:cs="Times New Roman"/>
          <w:sz w:val="28"/>
          <w:szCs w:val="28"/>
        </w:rPr>
        <w:t xml:space="preserve">Российская Федерация, Оренбургская область, </w:t>
      </w:r>
      <w:r w:rsidR="008F6779">
        <w:rPr>
          <w:rFonts w:ascii="Times New Roman" w:hAnsi="Times New Roman" w:cs="Times New Roman"/>
          <w:sz w:val="28"/>
          <w:szCs w:val="28"/>
        </w:rPr>
        <w:t xml:space="preserve">Муниципальный район </w:t>
      </w:r>
      <w:r w:rsidR="00363ABF" w:rsidRPr="00363ABF">
        <w:rPr>
          <w:rFonts w:ascii="Times New Roman" w:hAnsi="Times New Roman" w:cs="Times New Roman"/>
          <w:sz w:val="28"/>
          <w:szCs w:val="28"/>
        </w:rPr>
        <w:t xml:space="preserve">Бузулукский, </w:t>
      </w:r>
      <w:r w:rsidR="008F6779">
        <w:rPr>
          <w:rFonts w:ascii="Times New Roman" w:hAnsi="Times New Roman" w:cs="Times New Roman"/>
          <w:sz w:val="28"/>
          <w:szCs w:val="28"/>
        </w:rPr>
        <w:t xml:space="preserve">Елшанский сельсовет, село Елшанка Первая, улица </w:t>
      </w:r>
      <w:proofErr w:type="spellStart"/>
      <w:r w:rsidR="008F6779">
        <w:rPr>
          <w:rFonts w:ascii="Times New Roman" w:hAnsi="Times New Roman" w:cs="Times New Roman"/>
          <w:sz w:val="28"/>
          <w:szCs w:val="28"/>
        </w:rPr>
        <w:t>Климовка</w:t>
      </w:r>
      <w:proofErr w:type="spellEnd"/>
      <w:r w:rsidR="008F6779">
        <w:rPr>
          <w:rFonts w:ascii="Times New Roman" w:hAnsi="Times New Roman" w:cs="Times New Roman"/>
          <w:sz w:val="28"/>
          <w:szCs w:val="28"/>
        </w:rPr>
        <w:t xml:space="preserve">, сооружение 53Е </w:t>
      </w:r>
    </w:p>
    <w:p w:rsidR="00750324" w:rsidRDefault="00750324" w:rsidP="007503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 земель: земли населенных пунктов</w:t>
      </w:r>
    </w:p>
    <w:p w:rsidR="00750324" w:rsidRDefault="00750324" w:rsidP="007503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разрешенного использования: коммунальное обслуживание</w:t>
      </w:r>
      <w:r w:rsidR="00363ABF">
        <w:rPr>
          <w:rFonts w:ascii="Times New Roman" w:hAnsi="Times New Roman" w:cs="Times New Roman"/>
          <w:sz w:val="28"/>
          <w:szCs w:val="28"/>
        </w:rPr>
        <w:t xml:space="preserve"> (3.1)</w:t>
      </w:r>
    </w:p>
    <w:p w:rsidR="00363ABF" w:rsidRDefault="00363ABF" w:rsidP="007503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324" w:rsidRDefault="008F6779" w:rsidP="00C969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65900" cy="3613150"/>
            <wp:effectExtent l="0" t="0" r="6350" b="6350"/>
            <wp:docPr id="4" name="Рисунок 4" descr="C:\Users\АА\Desktop\Скважин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А\Desktop\Скважина 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0" cy="361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779" w:rsidRDefault="008F6779" w:rsidP="00C969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6779" w:rsidRDefault="008F6779" w:rsidP="00C969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6779" w:rsidRDefault="008F6779" w:rsidP="00C969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6779" w:rsidRDefault="008F6779" w:rsidP="00C969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6779" w:rsidRDefault="008F6779" w:rsidP="00C969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6779" w:rsidRDefault="008F6779" w:rsidP="00C969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6779" w:rsidRDefault="008F6779" w:rsidP="00C969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6779" w:rsidRDefault="008F6779" w:rsidP="008F6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Село Елшанка Первая</w:t>
      </w:r>
    </w:p>
    <w:p w:rsidR="008F6779" w:rsidRDefault="008F6779" w:rsidP="008F6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6779" w:rsidRDefault="008F6779" w:rsidP="008F6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Буровая скважина №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водозаборная кадастровый номер № </w:t>
      </w:r>
      <w:r w:rsidRPr="00363ABF">
        <w:rPr>
          <w:rFonts w:ascii="Times New Roman" w:hAnsi="Times New Roman" w:cs="Times New Roman"/>
          <w:sz w:val="28"/>
          <w:szCs w:val="28"/>
        </w:rPr>
        <w:t>56:08:</w:t>
      </w:r>
      <w:r>
        <w:rPr>
          <w:rFonts w:ascii="Times New Roman" w:hAnsi="Times New Roman" w:cs="Times New Roman"/>
          <w:sz w:val="28"/>
          <w:szCs w:val="28"/>
        </w:rPr>
        <w:t>0601001</w:t>
      </w:r>
      <w:r w:rsidRPr="00363AB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8F6779" w:rsidRDefault="008F6779" w:rsidP="008F6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земельном участке с кадастровым номером </w:t>
      </w:r>
      <w:r w:rsidRPr="00363ABF">
        <w:rPr>
          <w:rFonts w:ascii="Times New Roman" w:hAnsi="Times New Roman" w:cs="Times New Roman"/>
          <w:sz w:val="28"/>
          <w:szCs w:val="28"/>
        </w:rPr>
        <w:t>56:08:</w:t>
      </w:r>
      <w:r>
        <w:rPr>
          <w:rFonts w:ascii="Times New Roman" w:hAnsi="Times New Roman" w:cs="Times New Roman"/>
          <w:sz w:val="28"/>
          <w:szCs w:val="28"/>
        </w:rPr>
        <w:t>0601001</w:t>
      </w:r>
      <w:r w:rsidRPr="00363AB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2274, адрес местоположения: </w:t>
      </w:r>
      <w:r w:rsidRPr="00363ABF">
        <w:rPr>
          <w:rFonts w:ascii="Times New Roman" w:hAnsi="Times New Roman" w:cs="Times New Roman"/>
          <w:sz w:val="28"/>
          <w:szCs w:val="28"/>
        </w:rPr>
        <w:t>Российская Федерация, Оренбургская область, Бузулукский</w:t>
      </w:r>
      <w:r w:rsidRPr="008F6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лшанка Первая </w:t>
      </w:r>
    </w:p>
    <w:p w:rsidR="008F6779" w:rsidRDefault="008F6779" w:rsidP="008F6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 земель: земли населенных пунктов</w:t>
      </w:r>
    </w:p>
    <w:p w:rsidR="008F6779" w:rsidRDefault="008F6779" w:rsidP="008F6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разрешенного использования: коммунальное обслуживание (3.1)</w:t>
      </w:r>
    </w:p>
    <w:p w:rsidR="008F6779" w:rsidRDefault="008F6779" w:rsidP="008F6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6779" w:rsidRDefault="008F6779" w:rsidP="00C969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65900" cy="3073400"/>
            <wp:effectExtent l="0" t="0" r="6350" b="0"/>
            <wp:docPr id="5" name="Рисунок 5" descr="C:\Users\АА\Desktop\Скважин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А\Desktop\Скважина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0" cy="30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6779" w:rsidSect="00827783">
      <w:pgSz w:w="11906" w:h="16838"/>
      <w:pgMar w:top="993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3B"/>
    <w:rsid w:val="000D61F5"/>
    <w:rsid w:val="00363ABF"/>
    <w:rsid w:val="00670AAE"/>
    <w:rsid w:val="00750324"/>
    <w:rsid w:val="00827783"/>
    <w:rsid w:val="008F6779"/>
    <w:rsid w:val="00B07459"/>
    <w:rsid w:val="00B2311D"/>
    <w:rsid w:val="00B344C6"/>
    <w:rsid w:val="00BA2AAE"/>
    <w:rsid w:val="00C9693B"/>
    <w:rsid w:val="00D05ED8"/>
    <w:rsid w:val="00E0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4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4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А12</dc:creator>
  <cp:lastModifiedBy>АА</cp:lastModifiedBy>
  <cp:revision>6</cp:revision>
  <dcterms:created xsi:type="dcterms:W3CDTF">2022-09-16T06:07:00Z</dcterms:created>
  <dcterms:modified xsi:type="dcterms:W3CDTF">2022-11-28T08:26:00Z</dcterms:modified>
</cp:coreProperties>
</file>